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BBA" w:rsidRDefault="0013184A">
      <w:r>
        <w:t>Theo</w:t>
      </w:r>
      <w:r w:rsidR="007F6661">
        <w:t xml:space="preserve">logy 105 </w:t>
      </w:r>
    </w:p>
    <w:p w:rsidR="0013184A" w:rsidRDefault="007F6661">
      <w:r>
        <w:t xml:space="preserve">Lesson 4 Homework </w:t>
      </w:r>
    </w:p>
    <w:p w:rsidR="0013184A" w:rsidRDefault="007F6661">
      <w:r>
        <w:t>Chris</w:t>
      </w:r>
      <w:r w:rsidR="0013184A">
        <w:t xml:space="preserve"> Villalobos</w:t>
      </w:r>
    </w:p>
    <w:p w:rsidR="0013184A" w:rsidRDefault="0013184A">
      <w:r>
        <w:t>Fall 2020</w:t>
      </w:r>
    </w:p>
    <w:p w:rsidR="0013184A" w:rsidRDefault="0013184A">
      <w:r>
        <w:t>Write 2 things you learned about the ministry of inner healing and how you hope to apply them in ministry.</w:t>
      </w:r>
    </w:p>
    <w:p w:rsidR="009B70A2" w:rsidRDefault="009B70A2">
      <w:r>
        <w:t>In studying the topic of inner healing and deliverance I have come to a place of understanding that this is of utmost importance to p</w:t>
      </w:r>
      <w:r w:rsidR="00FD7D9A">
        <w:t>ursue and apply to our lives right after we get saved and embark on our journey of sanctification. What many of us do not understand is that before and even after we get saved, we pick up weights that don’t belong to us. These weights do what they are supposed to do, weigh us down and tire us out. They become a burden an</w:t>
      </w:r>
      <w:r w:rsidR="00B22DA3">
        <w:t>d</w:t>
      </w:r>
      <w:r w:rsidR="00FD7D9A">
        <w:t xml:space="preserve"> inhibit us from</w:t>
      </w:r>
      <w:r w:rsidR="00B22DA3">
        <w:t xml:space="preserve"> growing and developing in the </w:t>
      </w:r>
      <w:r w:rsidR="00FD7D9A">
        <w:t xml:space="preserve">things of Christ. </w:t>
      </w:r>
      <w:r w:rsidR="00B22DA3">
        <w:t>I learned</w:t>
      </w:r>
      <w:r w:rsidR="00B22DA3">
        <w:t xml:space="preserve"> there are four </w:t>
      </w:r>
      <w:r w:rsidR="00B22DA3">
        <w:t xml:space="preserve">common areas that people struggle in. The four areas are </w:t>
      </w:r>
      <w:proofErr w:type="spellStart"/>
      <w:r w:rsidR="00B22DA3">
        <w:t>unforgiveness</w:t>
      </w:r>
      <w:proofErr w:type="spellEnd"/>
      <w:r w:rsidR="00B22DA3">
        <w:t>, bitterness, rejection, and guilt. These tend to be the areas that many people seem to get entangled in making deliverance a necessary thing.</w:t>
      </w:r>
      <w:r w:rsidR="00B22DA3">
        <w:t xml:space="preserve"> What happens is that the enemy identifies what are shortcomings are and uses these areas to obstruct our view. As this happens it begins to take root in our minds and hearts where it starts to change the fabric of who we are, what we are, and who’s we are. We were made in the image of God, but somewhere along the way we lost our identity. Instead of seeing through the lens of love and grace, the way God sees us, we look through the lens of wounds and offense. That is not how God wants us to be, because if this is how we are then </w:t>
      </w:r>
      <w:r w:rsidR="00185CD4">
        <w:t xml:space="preserve">the anointing and blessings of God are absent from our lives. The amazing thing is if we identify ourselves like this then we are on the right path. The reason it’s the right path is because for many it’s hard to admit and recognize our faults. When we do it shows our heart is in the right place.  </w:t>
      </w:r>
      <w:r w:rsidR="00185CD4">
        <w:t>There has to be a willingness on one’</w:t>
      </w:r>
      <w:r w:rsidR="00185CD4">
        <w:t>s part and heart to want to repent from their shortcomings and obtain freedom</w:t>
      </w:r>
      <w:r w:rsidR="00185CD4">
        <w:t>.</w:t>
      </w:r>
      <w:r w:rsidR="00185CD4">
        <w:t xml:space="preserve"> When we are able to do that we will be enter of a place if complete surrender and we will be set free from those things that weigh us down and hinder us. As we are in this place of surrender God may reveal other areas or things that are harmful to us. </w:t>
      </w:r>
      <w:r w:rsidR="00491CE1">
        <w:t xml:space="preserve">That is a blessing. The reason I feel that it’s a blessing is </w:t>
      </w:r>
      <w:r w:rsidR="00491CE1">
        <w:t>I believe that whatever God reveals He wants to heal</w:t>
      </w:r>
      <w:r w:rsidR="00491CE1">
        <w:t xml:space="preserve">. He created each one of us with a purpose and a destiny to fulfill. The only way we can accomplish that is if we are operating at out full capacity. We get to that place by allowing all areas of our life to be healed. </w:t>
      </w:r>
    </w:p>
    <w:p w:rsidR="0013184A" w:rsidRDefault="00856A72">
      <w:r>
        <w:t>When we become healed in areas that once hindered us it m</w:t>
      </w:r>
      <w:r w:rsidR="00491CE1">
        <w:t xml:space="preserve">akes us stronger </w:t>
      </w:r>
      <w:r>
        <w:t xml:space="preserve">and we can </w:t>
      </w:r>
      <w:r w:rsidR="00491CE1">
        <w:t xml:space="preserve">help others that are struggling and lead them on their path to receiving </w:t>
      </w:r>
      <w:r w:rsidR="00AF541D">
        <w:t>their healing. Through</w:t>
      </w:r>
      <w:r>
        <w:t xml:space="preserve"> 14 years of ministry I have ha</w:t>
      </w:r>
      <w:r w:rsidR="00AF541D">
        <w:t>d to apply many of the aspects</w:t>
      </w:r>
      <w:r>
        <w:t xml:space="preserve"> of inner healing and deliver</w:t>
      </w:r>
      <w:r w:rsidR="00AF541D">
        <w:t>ance to different scenarios I have</w:t>
      </w:r>
      <w:r>
        <w:t xml:space="preserve"> encountered in ministry. I first had to go through the process of restoration in order to better understand the why behind the things people said and did. This helped me to </w:t>
      </w:r>
      <w:r w:rsidR="00AF541D">
        <w:t xml:space="preserve">see things in a different perspective and </w:t>
      </w:r>
      <w:r>
        <w:t xml:space="preserve">have </w:t>
      </w:r>
      <w:r w:rsidR="00AF541D">
        <w:t xml:space="preserve">an </w:t>
      </w:r>
      <w:r>
        <w:t>understanding abou</w:t>
      </w:r>
      <w:r w:rsidR="00AF541D">
        <w:t>t what other people may be</w:t>
      </w:r>
      <w:r>
        <w:t xml:space="preserve"> carrying or struggling with. It has helped me to have com</w:t>
      </w:r>
      <w:bookmarkStart w:id="0" w:name="_GoBack"/>
      <w:bookmarkEnd w:id="0"/>
      <w:r>
        <w:t>passion and consideration before t</w:t>
      </w:r>
      <w:r w:rsidR="00AF541D">
        <w:t>hinking anything negative. This change in mindset has</w:t>
      </w:r>
      <w:r>
        <w:t xml:space="preserve"> helped me to see past the </w:t>
      </w:r>
      <w:r w:rsidR="00BB1E0F">
        <w:t>pain</w:t>
      </w:r>
      <w:r>
        <w:t xml:space="preserve"> and behavior of the person, and has allowed me to see the purpose in them. These teachings are vital to every member of the body before they enter any ministry. </w:t>
      </w:r>
      <w:r>
        <w:lastRenderedPageBreak/>
        <w:t>These teachings</w:t>
      </w:r>
      <w:r w:rsidR="00BB1E0F">
        <w:t>,</w:t>
      </w:r>
      <w:r>
        <w:t xml:space="preserve"> along with the word of God and the power of the Holy Spirit</w:t>
      </w:r>
      <w:r w:rsidR="00BB1E0F">
        <w:t>,</w:t>
      </w:r>
      <w:r>
        <w:t xml:space="preserve"> </w:t>
      </w:r>
      <w:r w:rsidR="00BB1E0F">
        <w:t>is what will make and keep us whole, healed,</w:t>
      </w:r>
      <w:r>
        <w:t xml:space="preserve"> set free</w:t>
      </w:r>
      <w:r w:rsidR="00BB1E0F">
        <w:t xml:space="preserve">, and </w:t>
      </w:r>
      <w:r w:rsidR="00491CE1">
        <w:t>delivered</w:t>
      </w:r>
      <w:r>
        <w:t xml:space="preserve"> in Jesus name.</w:t>
      </w:r>
    </w:p>
    <w:sectPr w:rsidR="00131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84A"/>
    <w:rsid w:val="0013184A"/>
    <w:rsid w:val="00185CD4"/>
    <w:rsid w:val="00261A1A"/>
    <w:rsid w:val="0041078F"/>
    <w:rsid w:val="00491CE1"/>
    <w:rsid w:val="007F6661"/>
    <w:rsid w:val="00856A72"/>
    <w:rsid w:val="009518D9"/>
    <w:rsid w:val="009B70A2"/>
    <w:rsid w:val="00AF541D"/>
    <w:rsid w:val="00B22DA3"/>
    <w:rsid w:val="00BB1E0F"/>
    <w:rsid w:val="00C50B4F"/>
    <w:rsid w:val="00FD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1738</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villalobos</dc:creator>
  <cp:lastModifiedBy>nicole villalobos</cp:lastModifiedBy>
  <cp:revision>5</cp:revision>
  <dcterms:created xsi:type="dcterms:W3CDTF">2020-11-11T20:01:00Z</dcterms:created>
  <dcterms:modified xsi:type="dcterms:W3CDTF">2020-11-13T00:59:00Z</dcterms:modified>
</cp:coreProperties>
</file>